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A48" w:rsidRDefault="00964A48" w:rsidP="00A64213">
      <w:pPr>
        <w:spacing w:before="240"/>
      </w:pPr>
      <w:r w:rsidRPr="00D525F2">
        <w:t xml:space="preserve">BMS Vietnam is a constantly growing international company representing two market leading, cutting edge brands in air purification and water filtration of Swiss and German quality. We are passionate about air and water - these two essential resources - and our economical and ecological products ensure our technological leadership on the market. If you would like to </w:t>
      </w:r>
      <w:r w:rsidR="00FC1F06">
        <w:t>meet new challenges</w:t>
      </w:r>
      <w:r w:rsidRPr="00D525F2">
        <w:t xml:space="preserve"> daily and work with a focused but easy-going team, join us today!</w:t>
      </w:r>
    </w:p>
    <w:p w:rsidR="00A64213" w:rsidRDefault="00A64213" w:rsidP="00964A48">
      <w:pPr>
        <w:rPr>
          <w:b/>
          <w:i/>
          <w:u w:val="single"/>
        </w:rPr>
      </w:pPr>
    </w:p>
    <w:p w:rsidR="00964A48" w:rsidRPr="006A1D04" w:rsidRDefault="00CD45E3" w:rsidP="00964A48">
      <w:pPr>
        <w:rPr>
          <w:b/>
          <w:i/>
          <w:u w:val="single"/>
        </w:rPr>
      </w:pPr>
      <w:r w:rsidRPr="006A1D04">
        <w:rPr>
          <w:b/>
          <w:i/>
          <w:u w:val="single"/>
        </w:rPr>
        <w:t>Key responsibilities</w:t>
      </w:r>
      <w:r w:rsidR="00964A48" w:rsidRPr="006A1D04">
        <w:rPr>
          <w:b/>
          <w:i/>
          <w:u w:val="single"/>
        </w:rPr>
        <w:t>:</w:t>
      </w:r>
    </w:p>
    <w:p w:rsidR="00A71CB4" w:rsidRDefault="00A71CB4" w:rsidP="00A343C1">
      <w:pPr>
        <w:pStyle w:val="ListParagraph"/>
        <w:numPr>
          <w:ilvl w:val="0"/>
          <w:numId w:val="3"/>
        </w:numPr>
        <w:spacing w:line="360" w:lineRule="auto"/>
      </w:pPr>
      <w:r>
        <w:t>Planning complex filtration systems (water treatment)</w:t>
      </w:r>
    </w:p>
    <w:p w:rsidR="00A71CB4" w:rsidRDefault="00A71CB4" w:rsidP="00A343C1">
      <w:pPr>
        <w:pStyle w:val="ListParagraph"/>
        <w:numPr>
          <w:ilvl w:val="0"/>
          <w:numId w:val="3"/>
        </w:numPr>
        <w:spacing w:line="360" w:lineRule="auto"/>
      </w:pPr>
      <w:r>
        <w:t>Reading and writing schematics</w:t>
      </w:r>
      <w:r w:rsidR="00B7236D">
        <w:t>, conceptual design</w:t>
      </w:r>
    </w:p>
    <w:p w:rsidR="006F4081" w:rsidRDefault="006F4081" w:rsidP="00A343C1">
      <w:pPr>
        <w:pStyle w:val="ListParagraph"/>
        <w:numPr>
          <w:ilvl w:val="0"/>
          <w:numId w:val="3"/>
        </w:numPr>
        <w:spacing w:line="360" w:lineRule="auto"/>
      </w:pPr>
      <w:r>
        <w:t>Performing site surveys and installation support</w:t>
      </w:r>
    </w:p>
    <w:p w:rsidR="00B7236D" w:rsidRDefault="00B7236D" w:rsidP="00A343C1">
      <w:pPr>
        <w:pStyle w:val="ListParagraph"/>
        <w:numPr>
          <w:ilvl w:val="0"/>
          <w:numId w:val="3"/>
        </w:numPr>
        <w:spacing w:line="360" w:lineRule="auto"/>
      </w:pPr>
      <w:r>
        <w:t>Equipment sizing and selection</w:t>
      </w:r>
    </w:p>
    <w:p w:rsidR="00964A48" w:rsidRDefault="00B7236D" w:rsidP="00A343C1">
      <w:pPr>
        <w:pStyle w:val="ListParagraph"/>
        <w:numPr>
          <w:ilvl w:val="0"/>
          <w:numId w:val="3"/>
        </w:numPr>
        <w:spacing w:line="360" w:lineRule="auto"/>
      </w:pPr>
      <w:r>
        <w:t>I</w:t>
      </w:r>
      <w:r w:rsidR="00964A48">
        <w:t>ntroducing our products to customers</w:t>
      </w:r>
    </w:p>
    <w:p w:rsidR="00964A48" w:rsidRDefault="00B7236D" w:rsidP="00A343C1">
      <w:pPr>
        <w:pStyle w:val="ListParagraph"/>
        <w:numPr>
          <w:ilvl w:val="0"/>
          <w:numId w:val="3"/>
        </w:numPr>
        <w:spacing w:line="360" w:lineRule="auto"/>
      </w:pPr>
      <w:r>
        <w:t>K</w:t>
      </w:r>
      <w:r w:rsidR="00964A48">
        <w:t>eeping touch with construction/consultant/</w:t>
      </w:r>
      <w:r>
        <w:t>architect</w:t>
      </w:r>
      <w:r w:rsidR="00964A48">
        <w:t xml:space="preserve"> companies</w:t>
      </w:r>
    </w:p>
    <w:p w:rsidR="00A343C1" w:rsidRDefault="00B7236D" w:rsidP="00A343C1">
      <w:pPr>
        <w:pStyle w:val="ListParagraph"/>
        <w:numPr>
          <w:ilvl w:val="0"/>
          <w:numId w:val="3"/>
        </w:numPr>
        <w:spacing w:line="360" w:lineRule="auto"/>
      </w:pPr>
      <w:r>
        <w:t>P</w:t>
      </w:r>
      <w:r w:rsidR="00A343C1">
        <w:t>roject management</w:t>
      </w:r>
    </w:p>
    <w:p w:rsidR="00B7236D" w:rsidRDefault="006F4081" w:rsidP="00A343C1">
      <w:pPr>
        <w:pStyle w:val="ListParagraph"/>
        <w:numPr>
          <w:ilvl w:val="0"/>
          <w:numId w:val="3"/>
        </w:numPr>
        <w:spacing w:line="360" w:lineRule="auto"/>
      </w:pPr>
      <w:r>
        <w:t> </w:t>
      </w:r>
      <w:r w:rsidR="00B7236D" w:rsidRPr="00B7236D">
        <w:t>Providing support by phone, in writing a</w:t>
      </w:r>
      <w:r w:rsidR="00B7236D">
        <w:t>nd in person</w:t>
      </w:r>
    </w:p>
    <w:p w:rsidR="00964A48" w:rsidRPr="006A1D04" w:rsidRDefault="00964A48" w:rsidP="00964A48">
      <w:pPr>
        <w:spacing w:line="240" w:lineRule="auto"/>
        <w:rPr>
          <w:b/>
          <w:i/>
          <w:u w:val="single"/>
        </w:rPr>
      </w:pPr>
      <w:r w:rsidRPr="006A1D04">
        <w:rPr>
          <w:b/>
          <w:i/>
          <w:u w:val="single"/>
        </w:rPr>
        <w:t>Our requirements:</w:t>
      </w:r>
    </w:p>
    <w:p w:rsidR="00964A48" w:rsidRDefault="00D30757" w:rsidP="00A343C1">
      <w:pPr>
        <w:pStyle w:val="ListParagraph"/>
        <w:numPr>
          <w:ilvl w:val="0"/>
          <w:numId w:val="7"/>
        </w:numPr>
        <w:spacing w:line="360" w:lineRule="auto"/>
      </w:pPr>
      <w:r>
        <w:t>Engineering studies</w:t>
      </w:r>
      <w:r w:rsidR="00B7236D">
        <w:t xml:space="preserve"> in </w:t>
      </w:r>
      <w:r w:rsidR="00B7236D">
        <w:rPr>
          <w:rStyle w:val="summary"/>
        </w:rPr>
        <w:t>civil, chemical, mechanical or electrical engineering</w:t>
      </w:r>
    </w:p>
    <w:p w:rsidR="00964A48" w:rsidRDefault="00B7236D" w:rsidP="00A343C1">
      <w:pPr>
        <w:pStyle w:val="ListParagraph"/>
        <w:numPr>
          <w:ilvl w:val="0"/>
          <w:numId w:val="7"/>
        </w:numPr>
        <w:spacing w:line="360" w:lineRule="auto"/>
      </w:pPr>
      <w:r>
        <w:t>L</w:t>
      </w:r>
      <w:r w:rsidR="00964A48">
        <w:t>anguage requirement: conversational English, native Vietnamese</w:t>
      </w:r>
    </w:p>
    <w:p w:rsidR="00B7236D" w:rsidRDefault="00B7236D" w:rsidP="00A343C1">
      <w:pPr>
        <w:pStyle w:val="ListParagraph"/>
        <w:numPr>
          <w:ilvl w:val="0"/>
          <w:numId w:val="7"/>
        </w:numPr>
        <w:spacing w:line="360" w:lineRule="auto"/>
        <w:rPr>
          <w:rStyle w:val="summary"/>
        </w:rPr>
      </w:pPr>
      <w:r>
        <w:rPr>
          <w:rStyle w:val="summary"/>
        </w:rPr>
        <w:t xml:space="preserve">Interest in process engineering projects with a strong focus on </w:t>
      </w:r>
      <w:r w:rsidR="006F4081">
        <w:rPr>
          <w:rStyle w:val="summary"/>
        </w:rPr>
        <w:t>filtration, pumps,</w:t>
      </w:r>
      <w:r>
        <w:rPr>
          <w:rStyle w:val="summary"/>
        </w:rPr>
        <w:t xml:space="preserve"> piping </w:t>
      </w:r>
      <w:r w:rsidR="006F4081">
        <w:rPr>
          <w:rStyle w:val="summary"/>
        </w:rPr>
        <w:t>and controls</w:t>
      </w:r>
    </w:p>
    <w:p w:rsidR="00B7236D" w:rsidRDefault="00B7236D" w:rsidP="00A343C1">
      <w:pPr>
        <w:pStyle w:val="ListParagraph"/>
        <w:numPr>
          <w:ilvl w:val="0"/>
          <w:numId w:val="7"/>
        </w:numPr>
        <w:spacing w:line="360" w:lineRule="auto"/>
      </w:pPr>
      <w:r>
        <w:rPr>
          <w:rStyle w:val="summary"/>
        </w:rPr>
        <w:t>Knowledge in process engineering design</w:t>
      </w:r>
    </w:p>
    <w:p w:rsidR="00964A48" w:rsidRDefault="00B7236D" w:rsidP="00A343C1">
      <w:pPr>
        <w:pStyle w:val="ListParagraph"/>
        <w:numPr>
          <w:ilvl w:val="0"/>
          <w:numId w:val="7"/>
        </w:numPr>
        <w:spacing w:line="360" w:lineRule="auto"/>
      </w:pPr>
      <w:r>
        <w:t>A</w:t>
      </w:r>
      <w:r w:rsidR="00A71CB4">
        <w:t>bility to work flexible hours</w:t>
      </w:r>
    </w:p>
    <w:p w:rsidR="00964A48" w:rsidRDefault="00B7236D" w:rsidP="00A343C1">
      <w:pPr>
        <w:pStyle w:val="ListParagraph"/>
        <w:numPr>
          <w:ilvl w:val="0"/>
          <w:numId w:val="7"/>
        </w:numPr>
        <w:spacing w:line="360" w:lineRule="auto"/>
      </w:pPr>
      <w:r>
        <w:t>G</w:t>
      </w:r>
      <w:r w:rsidR="00964A48">
        <w:t>ood organizational and problem-solving skills</w:t>
      </w:r>
    </w:p>
    <w:p w:rsidR="0013277F" w:rsidRDefault="00B7236D" w:rsidP="00A343C1">
      <w:pPr>
        <w:pStyle w:val="ListParagraph"/>
        <w:numPr>
          <w:ilvl w:val="0"/>
          <w:numId w:val="7"/>
        </w:numPr>
        <w:spacing w:line="360" w:lineRule="auto"/>
      </w:pPr>
      <w:r>
        <w:t>E</w:t>
      </w:r>
      <w:r w:rsidR="00964A48">
        <w:t>nthusiasm, dynamism</w:t>
      </w:r>
    </w:p>
    <w:p w:rsidR="006A1D04" w:rsidRPr="00A64213" w:rsidRDefault="00A64213" w:rsidP="006A1D04">
      <w:pPr>
        <w:rPr>
          <w:b/>
          <w:i/>
          <w:u w:val="single"/>
        </w:rPr>
      </w:pPr>
      <w:r w:rsidRPr="00A64213">
        <w:rPr>
          <w:b/>
          <w:i/>
          <w:u w:val="single"/>
        </w:rPr>
        <w:t>Your bene</w:t>
      </w:r>
      <w:r w:rsidR="006A1D04" w:rsidRPr="00A64213">
        <w:rPr>
          <w:b/>
          <w:i/>
          <w:u w:val="single"/>
        </w:rPr>
        <w:t>fits:</w:t>
      </w:r>
    </w:p>
    <w:p w:rsidR="006A1D04" w:rsidRDefault="006A1D04" w:rsidP="006A1D04">
      <w:pPr>
        <w:pStyle w:val="ListParagraph"/>
        <w:numPr>
          <w:ilvl w:val="0"/>
          <w:numId w:val="7"/>
        </w:numPr>
        <w:spacing w:line="360" w:lineRule="auto"/>
      </w:pPr>
      <w:r>
        <w:t>Opportunity to learn a lot and grow with the company</w:t>
      </w:r>
    </w:p>
    <w:p w:rsidR="006A1D04" w:rsidRDefault="006A1D04" w:rsidP="006A1D04">
      <w:pPr>
        <w:pStyle w:val="ListParagraph"/>
        <w:numPr>
          <w:ilvl w:val="0"/>
          <w:numId w:val="7"/>
        </w:numPr>
        <w:spacing w:line="360" w:lineRule="auto"/>
        <w:rPr>
          <w:rStyle w:val="summary"/>
        </w:rPr>
      </w:pPr>
      <w:r>
        <w:rPr>
          <w:rStyle w:val="summary"/>
        </w:rPr>
        <w:t>Sales, management skills training</w:t>
      </w:r>
      <w:r w:rsidR="00533187">
        <w:rPr>
          <w:rStyle w:val="summary"/>
        </w:rPr>
        <w:t>, improving your English</w:t>
      </w:r>
      <w:bookmarkStart w:id="0" w:name="_GoBack"/>
      <w:bookmarkEnd w:id="0"/>
    </w:p>
    <w:p w:rsidR="00A64213" w:rsidRDefault="006A1D04" w:rsidP="00BD4955">
      <w:pPr>
        <w:pStyle w:val="ListParagraph"/>
        <w:numPr>
          <w:ilvl w:val="0"/>
          <w:numId w:val="7"/>
        </w:numPr>
        <w:spacing w:line="360" w:lineRule="auto"/>
        <w:rPr>
          <w:rStyle w:val="summary"/>
        </w:rPr>
      </w:pPr>
      <w:r>
        <w:rPr>
          <w:rStyle w:val="summary"/>
        </w:rPr>
        <w:t>Traveling</w:t>
      </w:r>
    </w:p>
    <w:p w:rsidR="00A64213" w:rsidRPr="00A64213" w:rsidRDefault="00A64213" w:rsidP="00A64213">
      <w:pPr>
        <w:pStyle w:val="ListParagraph"/>
        <w:spacing w:line="360" w:lineRule="auto"/>
      </w:pPr>
    </w:p>
    <w:p w:rsidR="009334ED" w:rsidRDefault="0013277F" w:rsidP="00BD4955">
      <w:r w:rsidRPr="00A64213">
        <w:rPr>
          <w:b/>
          <w:i/>
          <w:u w:val="single"/>
        </w:rPr>
        <w:t>Reports to:</w:t>
      </w:r>
      <w:r w:rsidR="00CD45E3" w:rsidRPr="00A64213">
        <w:rPr>
          <w:b/>
          <w:i/>
        </w:rPr>
        <w:t xml:space="preserve"> </w:t>
      </w:r>
      <w:r w:rsidR="00CD45E3">
        <w:t>Managing Director</w:t>
      </w:r>
    </w:p>
    <w:p w:rsidR="00CD45E3" w:rsidRPr="00A64213" w:rsidRDefault="006A1D04" w:rsidP="00BD4955">
      <w:pPr>
        <w:rPr>
          <w:b/>
          <w:i/>
          <w:u w:val="single"/>
        </w:rPr>
      </w:pPr>
      <w:r w:rsidRPr="00A64213">
        <w:rPr>
          <w:b/>
          <w:i/>
          <w:u w:val="single"/>
        </w:rPr>
        <w:t>How to apply:</w:t>
      </w:r>
      <w:r w:rsidR="00A64213" w:rsidRPr="00A64213">
        <w:rPr>
          <w:b/>
          <w:i/>
        </w:rPr>
        <w:t xml:space="preserve"> </w:t>
      </w:r>
      <w:r w:rsidR="00CD45E3">
        <w:t>Send your C</w:t>
      </w:r>
      <w:r w:rsidR="00A343C1">
        <w:t>V to marietta.csontos@bmscg.com</w:t>
      </w:r>
    </w:p>
    <w:sectPr w:rsidR="00CD45E3" w:rsidRPr="00A64213" w:rsidSect="00A06040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485" w:rsidRDefault="00287485" w:rsidP="00A06040">
      <w:r>
        <w:separator/>
      </w:r>
    </w:p>
  </w:endnote>
  <w:endnote w:type="continuationSeparator" w:id="0">
    <w:p w:rsidR="00287485" w:rsidRDefault="00287485" w:rsidP="00A06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Pro 35 Th">
    <w:altName w:val="Corbe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Aparajit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CB4" w:rsidRDefault="00A71CB4">
    <w:pPr>
      <w:pStyle w:val="Footer"/>
    </w:pPr>
    <w:r>
      <w:t>www.iqair.com.vn</w:t>
    </w:r>
    <w:r>
      <w:ptab w:relativeTo="margin" w:alignment="center" w:leader="none"/>
    </w:r>
    <w:r>
      <w:t>www.bwt-vietnam.com</w:t>
    </w:r>
    <w:r>
      <w:ptab w:relativeTo="margin" w:alignment="right" w:leader="none"/>
    </w:r>
    <w:r>
      <w:t>www.bmscg.com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485" w:rsidRDefault="00287485" w:rsidP="00A06040">
      <w:r>
        <w:separator/>
      </w:r>
    </w:p>
  </w:footnote>
  <w:footnote w:type="continuationSeparator" w:id="0">
    <w:p w:rsidR="00287485" w:rsidRDefault="00287485" w:rsidP="00A060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CB4" w:rsidRDefault="00A71CB4" w:rsidP="00A06040">
    <w:pPr>
      <w:pStyle w:val="Header"/>
      <w:tabs>
        <w:tab w:val="clear" w:pos="4680"/>
        <w:tab w:val="clear" w:pos="9360"/>
        <w:tab w:val="left" w:pos="9356"/>
      </w:tabs>
      <w:ind w:left="7200"/>
      <w:rPr>
        <w:noProof/>
      </w:rPr>
    </w:pPr>
    <w:r w:rsidRPr="00420CB9">
      <w:rPr>
        <w:noProof/>
      </w:rPr>
      <w:drawing>
        <wp:anchor distT="0" distB="0" distL="114300" distR="114300" simplePos="0" relativeHeight="251660288" behindDoc="0" locked="0" layoutInCell="1" allowOverlap="1" wp14:anchorId="00B18A59" wp14:editId="36153BEB">
          <wp:simplePos x="0" y="0"/>
          <wp:positionH relativeFrom="column">
            <wp:posOffset>-14887</wp:posOffset>
          </wp:positionH>
          <wp:positionV relativeFrom="paragraph">
            <wp:posOffset>0</wp:posOffset>
          </wp:positionV>
          <wp:extent cx="1177290" cy="431800"/>
          <wp:effectExtent l="0" t="0" r="3810" b="6350"/>
          <wp:wrapNone/>
          <wp:docPr id="3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290" cy="431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2232660</wp:posOffset>
              </wp:positionH>
              <wp:positionV relativeFrom="paragraph">
                <wp:posOffset>-61595</wp:posOffset>
              </wp:positionV>
              <wp:extent cx="3261360" cy="40132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61360" cy="4013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71CB4" w:rsidRPr="00A06040" w:rsidRDefault="00A71CB4" w:rsidP="00A06040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rFonts w:ascii="HelveticaNeueLT Pro 35 Th" w:hAnsi="HelveticaNeueLT Pro 35 Th"/>
                              <w:sz w:val="40"/>
                              <w:szCs w:val="40"/>
                            </w:rPr>
                          </w:pPr>
                          <w:r w:rsidRPr="00A06040">
                            <w:rPr>
                              <w:rFonts w:ascii="HelveticaNeueLT Pro 35 Th" w:hAnsi="HelveticaNeueLT Pro 35 Th" w:cs="Calibri"/>
                              <w:i/>
                              <w:iCs/>
                              <w:color w:val="A6A6A6" w:themeColor="background1" w:themeShade="A6"/>
                              <w:kern w:val="24"/>
                              <w:sz w:val="40"/>
                              <w:szCs w:val="40"/>
                            </w:rPr>
                            <w:t>Your Gateway</w:t>
                          </w:r>
                          <w:r w:rsidRPr="00A06040">
                            <w:rPr>
                              <w:rFonts w:ascii="HelveticaNeueLT Pro 35 Th" w:hAnsi="HelveticaNeueLT Pro 35 Th" w:cs="Calibri"/>
                              <w:i/>
                              <w:iCs/>
                              <w:color w:val="000000" w:themeColor="text1"/>
                              <w:kern w:val="24"/>
                              <w:sz w:val="40"/>
                              <w:szCs w:val="40"/>
                            </w:rPr>
                            <w:t xml:space="preserve"> </w:t>
                          </w:r>
                          <w:r w:rsidRPr="00A06040">
                            <w:rPr>
                              <w:rFonts w:ascii="HelveticaNeueLT Pro 35 Th" w:hAnsi="HelveticaNeueLT Pro 35 Th" w:cs="Calibri"/>
                              <w:i/>
                              <w:iCs/>
                              <w:color w:val="880015"/>
                              <w:kern w:val="24"/>
                              <w:sz w:val="40"/>
                              <w:szCs w:val="40"/>
                            </w:rPr>
                            <w:t>to Asia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75.8pt;margin-top:-4.85pt;width:256.8pt;height:3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" filled="f" stroked="f">
              <v:path arrowok="t"/>
              <v:textbox style="mso-fit-shape-to-text:t">
                <w:txbxContent>
                  <w:p w:rsidR="00A06040" w:rsidRPr="00A06040" w:rsidRDefault="00A06040" w:rsidP="00A06040">
                    <w:pPr>
                      <w:pStyle w:val="NormalWeb"/>
                      <w:spacing w:before="0" w:beforeAutospacing="0" w:after="0" w:afterAutospacing="0"/>
                      <w:textAlignment w:val="baseline"/>
                      <w:rPr>
                        <w:rFonts w:ascii="HelveticaNeueLT Pro 35 Th" w:hAnsi="HelveticaNeueLT Pro 35 Th"/>
                        <w:sz w:val="40"/>
                        <w:szCs w:val="40"/>
                      </w:rPr>
                    </w:pPr>
                    <w:r w:rsidRPr="00A06040">
                      <w:rPr>
                        <w:rFonts w:ascii="HelveticaNeueLT Pro 35 Th" w:hAnsi="HelveticaNeueLT Pro 35 Th" w:cs="Calibri"/>
                        <w:i/>
                        <w:iCs/>
                        <w:color w:val="A6A6A6" w:themeColor="background1" w:themeShade="A6"/>
                        <w:kern w:val="24"/>
                        <w:sz w:val="40"/>
                        <w:szCs w:val="40"/>
                      </w:rPr>
                      <w:t>Your Gateway</w:t>
                    </w:r>
                    <w:r w:rsidRPr="00A06040">
                      <w:rPr>
                        <w:rFonts w:ascii="HelveticaNeueLT Pro 35 Th" w:hAnsi="HelveticaNeueLT Pro 35 Th" w:cs="Calibri"/>
                        <w:i/>
                        <w:iCs/>
                        <w:color w:val="000000" w:themeColor="text1"/>
                        <w:kern w:val="24"/>
                        <w:sz w:val="40"/>
                        <w:szCs w:val="40"/>
                      </w:rPr>
                      <w:t xml:space="preserve"> </w:t>
                    </w:r>
                    <w:r w:rsidRPr="00A06040">
                      <w:rPr>
                        <w:rFonts w:ascii="HelveticaNeueLT Pro 35 Th" w:hAnsi="HelveticaNeueLT Pro 35 Th" w:cs="Calibri"/>
                        <w:i/>
                        <w:iCs/>
                        <w:color w:val="880015"/>
                        <w:kern w:val="24"/>
                        <w:sz w:val="40"/>
                        <w:szCs w:val="40"/>
                      </w:rPr>
                      <w:t>to Asia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tab/>
    </w:r>
  </w:p>
  <w:p w:rsidR="00A71CB4" w:rsidRPr="00A06040" w:rsidRDefault="00A71CB4" w:rsidP="00A06040">
    <w:pPr>
      <w:pStyle w:val="Header"/>
      <w:tabs>
        <w:tab w:val="clear" w:pos="4680"/>
        <w:tab w:val="clear" w:pos="9360"/>
        <w:tab w:val="left" w:pos="9498"/>
      </w:tabs>
      <w:ind w:left="7200"/>
      <w:rPr>
        <w:rFonts w:ascii="HelveticaNeueLT Pro 35 Th" w:hAnsi="HelveticaNeueLT Pro 35 Th" w:cs="Calibri"/>
        <w:sz w:val="18"/>
        <w:szCs w:val="18"/>
      </w:rPr>
    </w:pPr>
    <w:r>
      <w:rPr>
        <w:noProof/>
      </w:rPr>
      <w:tab/>
    </w:r>
  </w:p>
  <w:p w:rsidR="00A71CB4" w:rsidRPr="00725376" w:rsidRDefault="00A71CB4" w:rsidP="00A06040">
    <w:pPr>
      <w:pStyle w:val="Header"/>
      <w:pBdr>
        <w:bottom w:val="single" w:sz="8" w:space="1" w:color="880015"/>
      </w:pBdr>
      <w:tabs>
        <w:tab w:val="clear" w:pos="4680"/>
        <w:tab w:val="clear" w:pos="9360"/>
        <w:tab w:val="left" w:pos="7280"/>
        <w:tab w:val="left" w:pos="7640"/>
        <w:tab w:val="left" w:pos="9498"/>
      </w:tabs>
      <w:spacing w:line="276" w:lineRule="auto"/>
      <w:rPr>
        <w:rFonts w:ascii="Calibri" w:hAnsi="Calibri" w:cs="Calibri"/>
        <w:b/>
        <w:bCs/>
        <w:color w:val="880015"/>
        <w:sz w:val="18"/>
        <w:szCs w:val="18"/>
      </w:rPr>
    </w:pPr>
    <w:r w:rsidRPr="00725376">
      <w:rPr>
        <w:rFonts w:ascii="Aparajita" w:hAnsi="Aparajita" w:cs="Aparajita"/>
        <w:b/>
        <w:noProof/>
        <w:sz w:val="18"/>
        <w:szCs w:val="18"/>
      </w:rPr>
      <w:tab/>
    </w:r>
    <w:r w:rsidRPr="00725376">
      <w:rPr>
        <w:rFonts w:ascii="Aparajita" w:hAnsi="Aparajita" w:cs="Aparajita"/>
        <w:b/>
        <w:noProof/>
        <w:sz w:val="18"/>
        <w:szCs w:val="18"/>
      </w:rPr>
      <w:tab/>
    </w:r>
    <w:r w:rsidRPr="00725376">
      <w:rPr>
        <w:rFonts w:ascii="Aparajita" w:hAnsi="Aparajita" w:cs="Aparajita"/>
        <w:b/>
        <w:noProof/>
        <w:sz w:val="18"/>
        <w:szCs w:val="18"/>
      </w:rPr>
      <w:tab/>
    </w:r>
  </w:p>
  <w:p w:rsidR="006A1D04" w:rsidRPr="00A64213" w:rsidRDefault="00287485" w:rsidP="006A1D04">
    <w:pPr>
      <w:pStyle w:val="Header"/>
      <w:jc w:val="center"/>
      <w:rPr>
        <w:rFonts w:ascii="HelveticaNeueLT Pro 35 Th" w:hAnsi="HelveticaNeueLT Pro 35 Th" w:cs="Calibri"/>
        <w:b/>
        <w:color w:val="880015"/>
        <w:sz w:val="40"/>
        <w:szCs w:val="40"/>
        <w:lang w:val="hu-HU"/>
      </w:rPr>
    </w:pPr>
    <w:sdt>
      <w:sdtPr>
        <w:rPr>
          <w:rFonts w:ascii="Calibri" w:hAnsi="Calibri" w:cs="Calibri"/>
          <w:b/>
          <w:color w:val="A6A6A6" w:themeColor="background1" w:themeShade="A6"/>
          <w:sz w:val="40"/>
          <w:szCs w:val="40"/>
          <w:lang w:val="hu-HU"/>
        </w:rPr>
        <w:alias w:val="Title"/>
        <w:id w:val="336894904"/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A71CB4" w:rsidRPr="00A64213">
          <w:rPr>
            <w:rFonts w:ascii="Calibri" w:hAnsi="Calibri" w:cs="Calibri"/>
            <w:b/>
            <w:color w:val="A6A6A6" w:themeColor="background1" w:themeShade="A6"/>
            <w:sz w:val="40"/>
            <w:szCs w:val="40"/>
            <w:lang w:val="hu-HU"/>
          </w:rPr>
          <w:t xml:space="preserve">     </w:t>
        </w:r>
      </w:sdtContent>
    </w:sdt>
    <w:r w:rsidR="00A71CB4" w:rsidRPr="00A64213">
      <w:rPr>
        <w:rFonts w:ascii="Calibri" w:hAnsi="Calibri" w:cs="Calibri"/>
        <w:b/>
        <w:sz w:val="40"/>
        <w:szCs w:val="40"/>
        <w:lang w:val="hu-HU"/>
      </w:rPr>
      <w:t xml:space="preserve"> </w:t>
    </w:r>
    <w:r w:rsidR="006A1D04" w:rsidRPr="00A64213">
      <w:rPr>
        <w:rFonts w:ascii="HelveticaNeueLT Pro 35 Th" w:hAnsi="HelveticaNeueLT Pro 35 Th" w:cs="Calibri"/>
        <w:b/>
        <w:color w:val="880015"/>
        <w:sz w:val="40"/>
        <w:szCs w:val="40"/>
        <w:lang w:val="hu-HU"/>
      </w:rPr>
      <w:t>We are recruiting</w:t>
    </w:r>
  </w:p>
  <w:p w:rsidR="00A71CB4" w:rsidRPr="00293DB2" w:rsidRDefault="00A71CB4" w:rsidP="006A1D04">
    <w:pPr>
      <w:pStyle w:val="Header"/>
      <w:jc w:val="center"/>
      <w:rPr>
        <w:b/>
        <w:lang w:val="hu-HU"/>
      </w:rPr>
    </w:pPr>
    <w:r>
      <w:rPr>
        <w:rFonts w:ascii="HelveticaNeueLT Pro 35 Th" w:hAnsi="HelveticaNeueLT Pro 35 Th" w:cs="Calibri"/>
        <w:b/>
        <w:color w:val="A6A6A6" w:themeColor="background1" w:themeShade="A6"/>
        <w:sz w:val="36"/>
        <w:szCs w:val="36"/>
        <w:lang w:val="hu-HU"/>
      </w:rPr>
      <w:t>Part-time Process Engineer - Internship</w:t>
    </w:r>
  </w:p>
  <w:p w:rsidR="00A71CB4" w:rsidRDefault="00A71C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4F4FD5"/>
    <w:multiLevelType w:val="hybridMultilevel"/>
    <w:tmpl w:val="7E223D26"/>
    <w:lvl w:ilvl="0" w:tplc="AD087F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14FBD"/>
    <w:multiLevelType w:val="hybridMultilevel"/>
    <w:tmpl w:val="50183044"/>
    <w:lvl w:ilvl="0" w:tplc="71F6846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C6A30"/>
    <w:multiLevelType w:val="hybridMultilevel"/>
    <w:tmpl w:val="2CA07F62"/>
    <w:lvl w:ilvl="0" w:tplc="AD087F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C5AF5"/>
    <w:multiLevelType w:val="hybridMultilevel"/>
    <w:tmpl w:val="7FFAF8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64BA7"/>
    <w:multiLevelType w:val="hybridMultilevel"/>
    <w:tmpl w:val="032ABB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AA23D8"/>
    <w:multiLevelType w:val="hybridMultilevel"/>
    <w:tmpl w:val="0CC64D5C"/>
    <w:lvl w:ilvl="0" w:tplc="E8B62EF6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4931A3"/>
    <w:multiLevelType w:val="hybridMultilevel"/>
    <w:tmpl w:val="DB107A6E"/>
    <w:lvl w:ilvl="0" w:tplc="AD087F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C07"/>
    <w:rsid w:val="00031330"/>
    <w:rsid w:val="000B4106"/>
    <w:rsid w:val="00116736"/>
    <w:rsid w:val="0013277F"/>
    <w:rsid w:val="001D5618"/>
    <w:rsid w:val="00223DBC"/>
    <w:rsid w:val="00280EC6"/>
    <w:rsid w:val="00287485"/>
    <w:rsid w:val="00436DA2"/>
    <w:rsid w:val="005040CF"/>
    <w:rsid w:val="00533187"/>
    <w:rsid w:val="00593C07"/>
    <w:rsid w:val="006A1D04"/>
    <w:rsid w:val="006B3F42"/>
    <w:rsid w:val="006F4081"/>
    <w:rsid w:val="007A4B01"/>
    <w:rsid w:val="007F0198"/>
    <w:rsid w:val="0082235F"/>
    <w:rsid w:val="00875EBE"/>
    <w:rsid w:val="008B4881"/>
    <w:rsid w:val="008D065C"/>
    <w:rsid w:val="009334ED"/>
    <w:rsid w:val="00964A48"/>
    <w:rsid w:val="00A06040"/>
    <w:rsid w:val="00A343C1"/>
    <w:rsid w:val="00A64213"/>
    <w:rsid w:val="00A71CB4"/>
    <w:rsid w:val="00A956E6"/>
    <w:rsid w:val="00B429FC"/>
    <w:rsid w:val="00B7236D"/>
    <w:rsid w:val="00BD4955"/>
    <w:rsid w:val="00BE3FDA"/>
    <w:rsid w:val="00C53361"/>
    <w:rsid w:val="00CD45E3"/>
    <w:rsid w:val="00D05A65"/>
    <w:rsid w:val="00D30757"/>
    <w:rsid w:val="00D722BD"/>
    <w:rsid w:val="00DB0090"/>
    <w:rsid w:val="00DD1B58"/>
    <w:rsid w:val="00E73835"/>
    <w:rsid w:val="00EA6462"/>
    <w:rsid w:val="00F807D2"/>
    <w:rsid w:val="00FB2C00"/>
    <w:rsid w:val="00FC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B655BD-217E-43B1-AF2A-833A33C58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A48"/>
    <w:pPr>
      <w:spacing w:after="200" w:line="276" w:lineRule="auto"/>
    </w:pPr>
    <w:rPr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955"/>
    <w:pPr>
      <w:spacing w:after="0" w:line="240" w:lineRule="auto"/>
      <w:ind w:left="720"/>
    </w:pPr>
    <w:rPr>
      <w:rFonts w:ascii="Calibri" w:hAnsi="Calibri" w:cs="Times New Roman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BD495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6040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06040"/>
  </w:style>
  <w:style w:type="paragraph" w:styleId="Footer">
    <w:name w:val="footer"/>
    <w:basedOn w:val="Normal"/>
    <w:link w:val="FooterChar"/>
    <w:uiPriority w:val="99"/>
    <w:unhideWhenUsed/>
    <w:rsid w:val="00A06040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06040"/>
  </w:style>
  <w:style w:type="paragraph" w:styleId="NormalWeb">
    <w:name w:val="Normal (Web)"/>
    <w:basedOn w:val="Normal"/>
    <w:uiPriority w:val="99"/>
    <w:semiHidden/>
    <w:unhideWhenUsed/>
    <w:rsid w:val="00A0604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summary">
    <w:name w:val="summary"/>
    <w:basedOn w:val="DefaultParagraphFont"/>
    <w:rsid w:val="00B72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5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Tapy</dc:creator>
  <cp:keywords/>
  <dc:description/>
  <cp:lastModifiedBy>Mai Thao Le</cp:lastModifiedBy>
  <cp:revision>3</cp:revision>
  <cp:lastPrinted>2015-12-03T06:12:00Z</cp:lastPrinted>
  <dcterms:created xsi:type="dcterms:W3CDTF">2016-01-07T05:47:00Z</dcterms:created>
  <dcterms:modified xsi:type="dcterms:W3CDTF">2016-01-07T10:15:00Z</dcterms:modified>
</cp:coreProperties>
</file>